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3680" w:type="dxa"/>
        <w:tblInd w:w="-365" w:type="dxa"/>
        <w:tblLook w:val="04A0" w:firstRow="1" w:lastRow="0" w:firstColumn="1" w:lastColumn="0" w:noHBand="0" w:noVBand="1"/>
      </w:tblPr>
      <w:tblGrid>
        <w:gridCol w:w="3325"/>
        <w:gridCol w:w="3780"/>
        <w:gridCol w:w="2345"/>
        <w:gridCol w:w="1980"/>
        <w:gridCol w:w="2250"/>
      </w:tblGrid>
      <w:tr w:rsidR="00FD5B61" w:rsidTr="00FD5B61">
        <w:tc>
          <w:tcPr>
            <w:tcW w:w="33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1CF5" w:rsidRPr="00582B23" w:rsidRDefault="00361CF5" w:rsidP="00FD5B61">
            <w:pPr>
              <w:spacing w:before="120" w:after="120"/>
              <w:jc w:val="center"/>
              <w:rPr>
                <w:b/>
              </w:rPr>
            </w:pPr>
            <w:r w:rsidRPr="00582B23">
              <w:rPr>
                <w:b/>
              </w:rPr>
              <w:t>Technical Review Meetings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1CF5" w:rsidRPr="00582B23" w:rsidRDefault="00361CF5" w:rsidP="00FD5B61">
            <w:pPr>
              <w:spacing w:before="120" w:after="120"/>
              <w:jc w:val="center"/>
              <w:rPr>
                <w:b/>
              </w:rPr>
            </w:pPr>
            <w:r w:rsidRPr="00582B23">
              <w:rPr>
                <w:b/>
              </w:rPr>
              <w:t>AP&amp;P Committee Meetings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1CF5" w:rsidRPr="00582B23" w:rsidRDefault="00361CF5" w:rsidP="00FD5B61">
            <w:pPr>
              <w:spacing w:before="120" w:after="120"/>
              <w:jc w:val="center"/>
              <w:rPr>
                <w:b/>
              </w:rPr>
            </w:pPr>
            <w:r w:rsidRPr="00582B23">
              <w:rPr>
                <w:b/>
              </w:rPr>
              <w:t>AP&amp;P Summary R</w:t>
            </w:r>
            <w:bookmarkStart w:id="0" w:name="_GoBack"/>
            <w:bookmarkEnd w:id="0"/>
            <w:r w:rsidRPr="00582B23">
              <w:rPr>
                <w:b/>
              </w:rPr>
              <w:t>eport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1CF5" w:rsidRPr="00582B23" w:rsidRDefault="00361CF5" w:rsidP="00FD5B61">
            <w:pPr>
              <w:spacing w:before="120" w:after="120"/>
              <w:jc w:val="center"/>
              <w:rPr>
                <w:b/>
              </w:rPr>
            </w:pPr>
            <w:r w:rsidRPr="00582B23">
              <w:rPr>
                <w:b/>
              </w:rPr>
              <w:t>Academic Senate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1CF5" w:rsidRPr="00582B23" w:rsidRDefault="00361CF5" w:rsidP="00FD5B61">
            <w:pPr>
              <w:spacing w:before="120" w:after="120"/>
              <w:jc w:val="center"/>
              <w:rPr>
                <w:b/>
              </w:rPr>
            </w:pPr>
            <w:r w:rsidRPr="00582B23">
              <w:rPr>
                <w:b/>
              </w:rPr>
              <w:t>Board of Trustees</w:t>
            </w:r>
          </w:p>
        </w:tc>
      </w:tr>
      <w:tr w:rsidR="00D143FA" w:rsidTr="00FD5B61">
        <w:tc>
          <w:tcPr>
            <w:tcW w:w="13680" w:type="dxa"/>
            <w:gridSpan w:val="5"/>
            <w:tcBorders>
              <w:top w:val="nil"/>
              <w:bottom w:val="nil"/>
            </w:tcBorders>
          </w:tcPr>
          <w:p w:rsidR="00D143FA" w:rsidRPr="00582B23" w:rsidRDefault="00D143FA" w:rsidP="00D143F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82B23">
              <w:rPr>
                <w:b/>
                <w:sz w:val="28"/>
                <w:szCs w:val="28"/>
                <w:u w:val="single"/>
              </w:rPr>
              <w:t>Fall Semester 201</w:t>
            </w:r>
            <w:r w:rsidR="00582B23">
              <w:rPr>
                <w:b/>
                <w:sz w:val="28"/>
                <w:szCs w:val="28"/>
                <w:u w:val="single"/>
              </w:rPr>
              <w:t>6</w:t>
            </w:r>
          </w:p>
          <w:p w:rsidR="00D143FA" w:rsidRDefault="00F85B21" w:rsidP="00D143FA">
            <w:pPr>
              <w:jc w:val="center"/>
            </w:pPr>
            <w:r>
              <w:rPr>
                <w:u w:val="single"/>
              </w:rPr>
              <w:t>AP&amp;P Working Meeting/Retreat: 09</w:t>
            </w:r>
            <w:r w:rsidR="00D143FA" w:rsidRPr="0082017F">
              <w:rPr>
                <w:u w:val="single"/>
              </w:rPr>
              <w:t>00-1600 Aug 17, 2016</w:t>
            </w:r>
            <w:r>
              <w:rPr>
                <w:u w:val="single"/>
              </w:rPr>
              <w:t xml:space="preserve"> Room C 11-B</w:t>
            </w:r>
          </w:p>
        </w:tc>
      </w:tr>
      <w:tr w:rsidR="00FD5B61" w:rsidTr="00FD5B61">
        <w:tc>
          <w:tcPr>
            <w:tcW w:w="3325" w:type="dxa"/>
            <w:vMerge w:val="restart"/>
            <w:tcBorders>
              <w:top w:val="nil"/>
            </w:tcBorders>
          </w:tcPr>
          <w:p w:rsidR="008F4B89" w:rsidRDefault="008F4B89" w:rsidP="00361CF5">
            <w:pPr>
              <w:jc w:val="center"/>
            </w:pPr>
          </w:p>
          <w:p w:rsidR="00361CF5" w:rsidRDefault="00361CF5" w:rsidP="00361CF5">
            <w:pPr>
              <w:jc w:val="center"/>
            </w:pPr>
          </w:p>
        </w:tc>
        <w:tc>
          <w:tcPr>
            <w:tcW w:w="3780" w:type="dxa"/>
            <w:vMerge w:val="restart"/>
            <w:tcBorders>
              <w:top w:val="nil"/>
            </w:tcBorders>
          </w:tcPr>
          <w:p w:rsidR="002533DF" w:rsidRDefault="002533DF" w:rsidP="002533DF">
            <w:pPr>
              <w:jc w:val="center"/>
            </w:pPr>
            <w:r>
              <w:t>Aug 25, 2016</w:t>
            </w:r>
            <w:r w:rsidR="00F85B21">
              <w:t xml:space="preserve"> (option)</w:t>
            </w:r>
          </w:p>
          <w:p w:rsidR="00361CF5" w:rsidRDefault="00361CF5" w:rsidP="00361CF5">
            <w:pPr>
              <w:jc w:val="center"/>
            </w:pPr>
            <w:r>
              <w:t>Sep 1</w:t>
            </w:r>
            <w:r w:rsidR="008F4B89">
              <w:t>, 2016</w:t>
            </w:r>
          </w:p>
          <w:p w:rsidR="002533DF" w:rsidRDefault="002533DF" w:rsidP="00361CF5">
            <w:pPr>
              <w:jc w:val="center"/>
            </w:pPr>
            <w:r>
              <w:t>Sep 8, 2016</w:t>
            </w:r>
          </w:p>
          <w:p w:rsidR="008F4B89" w:rsidRDefault="00361CF5" w:rsidP="00D143FA">
            <w:pPr>
              <w:jc w:val="center"/>
            </w:pPr>
            <w:r>
              <w:t>Sep 15</w:t>
            </w:r>
            <w:r w:rsidR="008F4B89">
              <w:t>, 2016</w:t>
            </w:r>
            <w:r>
              <w:t xml:space="preserve"> – Finalize Summary Report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361CF5" w:rsidRDefault="00361CF5" w:rsidP="00361CF5">
            <w:pPr>
              <w:jc w:val="center"/>
            </w:pPr>
          </w:p>
          <w:p w:rsidR="00361CF5" w:rsidRDefault="00361CF5" w:rsidP="00361CF5">
            <w:pPr>
              <w:jc w:val="center"/>
            </w:pPr>
            <w:r>
              <w:t>Sep 15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61CF5" w:rsidRDefault="00361CF5" w:rsidP="00361CF5">
            <w:pPr>
              <w:jc w:val="center"/>
            </w:pPr>
          </w:p>
          <w:p w:rsidR="00361CF5" w:rsidRDefault="00361CF5" w:rsidP="00361CF5">
            <w:pPr>
              <w:jc w:val="center"/>
            </w:pPr>
            <w:r>
              <w:t>Sep 20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361CF5" w:rsidRDefault="00361CF5" w:rsidP="00361CF5">
            <w:pPr>
              <w:jc w:val="center"/>
            </w:pPr>
          </w:p>
          <w:p w:rsidR="00361CF5" w:rsidRDefault="00361CF5" w:rsidP="00361CF5">
            <w:pPr>
              <w:jc w:val="center"/>
            </w:pPr>
            <w:r>
              <w:t>Oct 11</w:t>
            </w:r>
          </w:p>
        </w:tc>
      </w:tr>
      <w:tr w:rsidR="00361CF5" w:rsidTr="00FD5B61">
        <w:tc>
          <w:tcPr>
            <w:tcW w:w="3325" w:type="dxa"/>
            <w:vMerge/>
          </w:tcPr>
          <w:p w:rsidR="00361CF5" w:rsidRDefault="00361CF5" w:rsidP="00361CF5">
            <w:pPr>
              <w:jc w:val="center"/>
            </w:pPr>
          </w:p>
        </w:tc>
        <w:tc>
          <w:tcPr>
            <w:tcW w:w="3780" w:type="dxa"/>
            <w:vMerge/>
          </w:tcPr>
          <w:p w:rsidR="00361CF5" w:rsidRDefault="00361CF5" w:rsidP="00361CF5">
            <w:pPr>
              <w:jc w:val="center"/>
            </w:pPr>
          </w:p>
        </w:tc>
        <w:tc>
          <w:tcPr>
            <w:tcW w:w="6575" w:type="dxa"/>
            <w:gridSpan w:val="3"/>
            <w:tcBorders>
              <w:top w:val="nil"/>
            </w:tcBorders>
          </w:tcPr>
          <w:p w:rsidR="00361CF5" w:rsidRDefault="00361CF5" w:rsidP="008F4B89">
            <w:pPr>
              <w:jc w:val="center"/>
              <w:rPr>
                <w:b/>
              </w:rPr>
            </w:pPr>
            <w:r w:rsidRPr="008F4B89">
              <w:rPr>
                <w:b/>
              </w:rPr>
              <w:t xml:space="preserve">Eligible for AHC </w:t>
            </w:r>
            <w:r w:rsidR="008F4B89" w:rsidRPr="008F4B89">
              <w:rPr>
                <w:b/>
              </w:rPr>
              <w:t>C</w:t>
            </w:r>
            <w:r w:rsidRPr="008F4B89">
              <w:rPr>
                <w:b/>
              </w:rPr>
              <w:t>atalog 201</w:t>
            </w:r>
            <w:r w:rsidR="008F4B89" w:rsidRPr="008F4B89">
              <w:rPr>
                <w:b/>
              </w:rPr>
              <w:t>7</w:t>
            </w:r>
            <w:r w:rsidRPr="008F4B89">
              <w:rPr>
                <w:b/>
              </w:rPr>
              <w:t>-201</w:t>
            </w:r>
            <w:r w:rsidR="008F4B89" w:rsidRPr="008F4B89">
              <w:rPr>
                <w:b/>
              </w:rPr>
              <w:t>8</w:t>
            </w:r>
          </w:p>
          <w:p w:rsidR="00F85B21" w:rsidRPr="00FD5B61" w:rsidRDefault="00F85B21" w:rsidP="008F4B89">
            <w:pPr>
              <w:jc w:val="center"/>
              <w:rPr>
                <w:sz w:val="18"/>
                <w:szCs w:val="18"/>
              </w:rPr>
            </w:pPr>
            <w:r w:rsidRPr="00FD5B61">
              <w:rPr>
                <w:sz w:val="18"/>
                <w:szCs w:val="18"/>
              </w:rPr>
              <w:t>(contingent upon Chancellor’s Office implementation timeline of new inventory system)</w:t>
            </w:r>
          </w:p>
        </w:tc>
      </w:tr>
      <w:tr w:rsidR="00FD5B61" w:rsidTr="00FD5B61">
        <w:tc>
          <w:tcPr>
            <w:tcW w:w="3325" w:type="dxa"/>
            <w:tcBorders>
              <w:bottom w:val="single" w:sz="4" w:space="0" w:color="auto"/>
            </w:tcBorders>
          </w:tcPr>
          <w:p w:rsidR="002533DF" w:rsidRDefault="002533DF" w:rsidP="00361CF5">
            <w:pPr>
              <w:jc w:val="center"/>
            </w:pPr>
          </w:p>
          <w:p w:rsidR="00361CF5" w:rsidRDefault="00361CF5" w:rsidP="00361CF5">
            <w:pPr>
              <w:jc w:val="center"/>
            </w:pPr>
            <w:r>
              <w:t>Sep 22</w:t>
            </w:r>
            <w:r w:rsidR="008F4B89">
              <w:t>, 2016</w:t>
            </w:r>
          </w:p>
          <w:p w:rsidR="00361CF5" w:rsidRDefault="00361CF5" w:rsidP="00361CF5">
            <w:pPr>
              <w:jc w:val="center"/>
            </w:pPr>
            <w:r>
              <w:t>Oct 6</w:t>
            </w:r>
            <w:r w:rsidR="008F4B89">
              <w:t>, 2016</w:t>
            </w:r>
          </w:p>
          <w:p w:rsidR="00361CF5" w:rsidRDefault="00361CF5" w:rsidP="00361CF5">
            <w:pPr>
              <w:jc w:val="center"/>
            </w:pPr>
            <w:r>
              <w:t>Oct 20</w:t>
            </w:r>
            <w:r w:rsidR="008F4B89">
              <w:t>, 2016</w:t>
            </w:r>
          </w:p>
          <w:p w:rsidR="00361CF5" w:rsidRDefault="00361CF5" w:rsidP="00361CF5">
            <w:pPr>
              <w:jc w:val="center"/>
            </w:pPr>
            <w:r>
              <w:t>Nov 3</w:t>
            </w:r>
            <w:r w:rsidR="008F4B89">
              <w:t>, 2016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2533DF" w:rsidRDefault="002533DF" w:rsidP="00361CF5">
            <w:pPr>
              <w:jc w:val="center"/>
            </w:pPr>
          </w:p>
          <w:p w:rsidR="00361CF5" w:rsidRDefault="00361CF5" w:rsidP="00361CF5">
            <w:pPr>
              <w:jc w:val="center"/>
            </w:pPr>
            <w:r>
              <w:t>Sep 29</w:t>
            </w:r>
            <w:r w:rsidR="008F4B89">
              <w:t>, 2016</w:t>
            </w:r>
          </w:p>
          <w:p w:rsidR="00361CF5" w:rsidRDefault="00361CF5" w:rsidP="00361CF5">
            <w:pPr>
              <w:jc w:val="center"/>
            </w:pPr>
            <w:r>
              <w:t>Oct 13</w:t>
            </w:r>
            <w:r w:rsidR="008F4B89">
              <w:t>, 2016</w:t>
            </w:r>
          </w:p>
          <w:p w:rsidR="00361CF5" w:rsidRDefault="00361CF5" w:rsidP="00361CF5">
            <w:pPr>
              <w:jc w:val="center"/>
            </w:pPr>
            <w:r>
              <w:t>Oct 27</w:t>
            </w:r>
            <w:r w:rsidR="008F4B89">
              <w:t>, 2016</w:t>
            </w:r>
          </w:p>
          <w:p w:rsidR="008F4B89" w:rsidRDefault="00361CF5" w:rsidP="00D143FA">
            <w:pPr>
              <w:jc w:val="center"/>
            </w:pPr>
            <w:r>
              <w:t>Nov 10 – Finalize Summary Report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361CF5" w:rsidRDefault="00361CF5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</w:p>
          <w:p w:rsidR="008F4B89" w:rsidRDefault="008F4B89" w:rsidP="00361CF5">
            <w:pPr>
              <w:jc w:val="center"/>
            </w:pPr>
            <w:r>
              <w:t>Nov 10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361CF5" w:rsidRDefault="00361CF5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</w:p>
          <w:p w:rsidR="008F4B89" w:rsidRDefault="008F4B89" w:rsidP="00361CF5">
            <w:pPr>
              <w:jc w:val="center"/>
            </w:pPr>
            <w:r>
              <w:t>Nov 15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61CF5" w:rsidRDefault="00361CF5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</w:p>
          <w:p w:rsidR="008F4B89" w:rsidRDefault="008F4B89" w:rsidP="00361CF5">
            <w:pPr>
              <w:jc w:val="center"/>
            </w:pPr>
            <w:r>
              <w:t>Dec 13</w:t>
            </w:r>
          </w:p>
        </w:tc>
      </w:tr>
      <w:tr w:rsidR="00FD5B61" w:rsidTr="00FD5B61">
        <w:tc>
          <w:tcPr>
            <w:tcW w:w="3325" w:type="dxa"/>
            <w:tcBorders>
              <w:bottom w:val="nil"/>
            </w:tcBorders>
          </w:tcPr>
          <w:p w:rsidR="008F4B89" w:rsidRDefault="008F4B89" w:rsidP="00361CF5">
            <w:pPr>
              <w:jc w:val="center"/>
            </w:pPr>
          </w:p>
          <w:p w:rsidR="008F4B89" w:rsidRDefault="008F4B89" w:rsidP="00361CF5">
            <w:pPr>
              <w:jc w:val="center"/>
            </w:pPr>
            <w:r>
              <w:t>Nov 17, 2016</w:t>
            </w:r>
          </w:p>
          <w:p w:rsidR="008F4B89" w:rsidRDefault="008F4B89" w:rsidP="00361CF5">
            <w:pPr>
              <w:jc w:val="center"/>
            </w:pPr>
            <w:r>
              <w:t>Dec 8, 2016</w:t>
            </w:r>
          </w:p>
        </w:tc>
        <w:tc>
          <w:tcPr>
            <w:tcW w:w="3780" w:type="dxa"/>
            <w:tcBorders>
              <w:bottom w:val="nil"/>
            </w:tcBorders>
          </w:tcPr>
          <w:p w:rsidR="00361CF5" w:rsidRDefault="00361CF5" w:rsidP="00361CF5">
            <w:pPr>
              <w:jc w:val="center"/>
            </w:pPr>
          </w:p>
          <w:p w:rsidR="008F4B89" w:rsidRDefault="008F4B89" w:rsidP="00361CF5">
            <w:pPr>
              <w:jc w:val="center"/>
            </w:pPr>
            <w:r>
              <w:t>Dec 1, 2016</w:t>
            </w:r>
          </w:p>
        </w:tc>
        <w:tc>
          <w:tcPr>
            <w:tcW w:w="2345" w:type="dxa"/>
            <w:tcBorders>
              <w:bottom w:val="nil"/>
            </w:tcBorders>
          </w:tcPr>
          <w:p w:rsidR="00361CF5" w:rsidRDefault="00361CF5" w:rsidP="00361CF5">
            <w:pPr>
              <w:jc w:val="center"/>
            </w:pPr>
          </w:p>
        </w:tc>
        <w:tc>
          <w:tcPr>
            <w:tcW w:w="1980" w:type="dxa"/>
            <w:tcBorders>
              <w:bottom w:val="nil"/>
            </w:tcBorders>
          </w:tcPr>
          <w:p w:rsidR="00361CF5" w:rsidRDefault="00361CF5" w:rsidP="00361CF5">
            <w:pPr>
              <w:jc w:val="center"/>
            </w:pPr>
          </w:p>
        </w:tc>
        <w:tc>
          <w:tcPr>
            <w:tcW w:w="2250" w:type="dxa"/>
            <w:tcBorders>
              <w:bottom w:val="nil"/>
            </w:tcBorders>
          </w:tcPr>
          <w:p w:rsidR="00361CF5" w:rsidRDefault="00361CF5" w:rsidP="00361CF5">
            <w:pPr>
              <w:jc w:val="center"/>
            </w:pPr>
          </w:p>
        </w:tc>
      </w:tr>
      <w:tr w:rsidR="00D143FA" w:rsidTr="00FD5B61">
        <w:tc>
          <w:tcPr>
            <w:tcW w:w="13680" w:type="dxa"/>
            <w:gridSpan w:val="5"/>
            <w:tcBorders>
              <w:top w:val="nil"/>
              <w:bottom w:val="nil"/>
            </w:tcBorders>
          </w:tcPr>
          <w:p w:rsidR="00D143FA" w:rsidRPr="00582B23" w:rsidRDefault="00D143FA" w:rsidP="00D143F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82B23">
              <w:rPr>
                <w:b/>
                <w:sz w:val="28"/>
                <w:szCs w:val="28"/>
                <w:u w:val="single"/>
              </w:rPr>
              <w:t>Spring Semester 2017</w:t>
            </w:r>
          </w:p>
          <w:p w:rsidR="00D143FA" w:rsidRDefault="00D143FA" w:rsidP="00582B23">
            <w:pPr>
              <w:jc w:val="center"/>
            </w:pPr>
            <w:r w:rsidRPr="0082017F">
              <w:rPr>
                <w:u w:val="single"/>
              </w:rPr>
              <w:t>AP&amp;P Working Meeting/Retreat: 0800-1600 Jan 18, 201</w:t>
            </w:r>
            <w:r w:rsidR="00582B23">
              <w:rPr>
                <w:u w:val="single"/>
              </w:rPr>
              <w:t>7</w:t>
            </w:r>
          </w:p>
        </w:tc>
      </w:tr>
      <w:tr w:rsidR="00FD5B61" w:rsidTr="00FD5B61">
        <w:tc>
          <w:tcPr>
            <w:tcW w:w="3325" w:type="dxa"/>
            <w:tcBorders>
              <w:top w:val="nil"/>
            </w:tcBorders>
          </w:tcPr>
          <w:p w:rsidR="008F4B89" w:rsidRDefault="008F4B89" w:rsidP="008F4B89">
            <w:pPr>
              <w:jc w:val="center"/>
            </w:pPr>
          </w:p>
          <w:p w:rsidR="008F4B89" w:rsidRDefault="008F4B89" w:rsidP="008F4B89">
            <w:pPr>
              <w:jc w:val="center"/>
            </w:pPr>
            <w:r>
              <w:t>Jan 26, 2017</w:t>
            </w:r>
          </w:p>
          <w:p w:rsidR="008F4B89" w:rsidRDefault="008F4B89" w:rsidP="008F4B89">
            <w:pPr>
              <w:jc w:val="center"/>
            </w:pPr>
            <w:r>
              <w:t>Feb 9, 2017</w:t>
            </w:r>
          </w:p>
          <w:p w:rsidR="008F4B89" w:rsidRDefault="008F4B89" w:rsidP="008F4B89">
            <w:pPr>
              <w:jc w:val="center"/>
            </w:pPr>
            <w:r>
              <w:t>Feb 23, 2017</w:t>
            </w:r>
          </w:p>
          <w:p w:rsidR="008F4B89" w:rsidRDefault="008F4B89" w:rsidP="008F4B89">
            <w:pPr>
              <w:jc w:val="center"/>
            </w:pPr>
            <w:r>
              <w:t>Mar 9, 2017</w:t>
            </w:r>
          </w:p>
          <w:p w:rsidR="008F4B89" w:rsidRDefault="008F4B89" w:rsidP="00D143FA">
            <w:pPr>
              <w:jc w:val="center"/>
            </w:pPr>
            <w:r>
              <w:t>Mar 30, 2017</w:t>
            </w:r>
          </w:p>
        </w:tc>
        <w:tc>
          <w:tcPr>
            <w:tcW w:w="3780" w:type="dxa"/>
            <w:tcBorders>
              <w:top w:val="nil"/>
            </w:tcBorders>
          </w:tcPr>
          <w:p w:rsidR="008F4B89" w:rsidRDefault="008F4B89" w:rsidP="00361CF5">
            <w:pPr>
              <w:jc w:val="center"/>
            </w:pPr>
          </w:p>
          <w:p w:rsidR="008F4B89" w:rsidRDefault="008F4B89" w:rsidP="00361CF5">
            <w:pPr>
              <w:jc w:val="center"/>
            </w:pPr>
            <w:r>
              <w:t>Feb 2, 2017</w:t>
            </w:r>
          </w:p>
          <w:p w:rsidR="008F4B89" w:rsidRDefault="008F4B89" w:rsidP="00361CF5">
            <w:pPr>
              <w:jc w:val="center"/>
            </w:pPr>
            <w:r>
              <w:t>Feb 16, 2017</w:t>
            </w:r>
          </w:p>
          <w:p w:rsidR="008F4B89" w:rsidRDefault="008F4B89" w:rsidP="00361CF5">
            <w:pPr>
              <w:jc w:val="center"/>
            </w:pPr>
            <w:r>
              <w:t>Mar 2, 2017</w:t>
            </w:r>
          </w:p>
          <w:p w:rsidR="008F4B89" w:rsidRDefault="008F4B89" w:rsidP="00361CF5">
            <w:pPr>
              <w:jc w:val="center"/>
            </w:pPr>
            <w:r>
              <w:t>Mar 16, 2017</w:t>
            </w:r>
          </w:p>
          <w:p w:rsidR="008F4B89" w:rsidRDefault="008F4B89" w:rsidP="008F4B89">
            <w:pPr>
              <w:jc w:val="center"/>
            </w:pPr>
            <w:r>
              <w:t>Apr 6, 2017 – Finalize Summary Report</w:t>
            </w:r>
          </w:p>
        </w:tc>
        <w:tc>
          <w:tcPr>
            <w:tcW w:w="2345" w:type="dxa"/>
            <w:tcBorders>
              <w:top w:val="nil"/>
            </w:tcBorders>
          </w:tcPr>
          <w:p w:rsidR="008F4B89" w:rsidRDefault="008F4B89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</w:p>
          <w:p w:rsidR="008F4B89" w:rsidRDefault="00D143FA" w:rsidP="00361CF5">
            <w:pPr>
              <w:jc w:val="center"/>
            </w:pPr>
            <w:r>
              <w:t>Apr 6</w:t>
            </w:r>
          </w:p>
        </w:tc>
        <w:tc>
          <w:tcPr>
            <w:tcW w:w="1980" w:type="dxa"/>
            <w:tcBorders>
              <w:top w:val="nil"/>
            </w:tcBorders>
          </w:tcPr>
          <w:p w:rsidR="008F4B89" w:rsidRDefault="008F4B89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  <w:r>
              <w:t>Apr 18</w:t>
            </w:r>
          </w:p>
        </w:tc>
        <w:tc>
          <w:tcPr>
            <w:tcW w:w="2250" w:type="dxa"/>
            <w:tcBorders>
              <w:top w:val="nil"/>
            </w:tcBorders>
          </w:tcPr>
          <w:p w:rsidR="008F4B89" w:rsidRDefault="008F4B89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  <w:r>
              <w:t>May 9</w:t>
            </w:r>
          </w:p>
        </w:tc>
      </w:tr>
      <w:tr w:rsidR="00FD5B61" w:rsidTr="00FD5B61">
        <w:tc>
          <w:tcPr>
            <w:tcW w:w="3325" w:type="dxa"/>
          </w:tcPr>
          <w:p w:rsidR="00D143FA" w:rsidRDefault="00D143FA" w:rsidP="008F4B89">
            <w:pPr>
              <w:jc w:val="center"/>
            </w:pPr>
          </w:p>
          <w:p w:rsidR="00D143FA" w:rsidRDefault="00D143FA" w:rsidP="00D143FA">
            <w:pPr>
              <w:jc w:val="center"/>
            </w:pPr>
            <w:r>
              <w:t>Apr 13, 2017</w:t>
            </w:r>
          </w:p>
          <w:p w:rsidR="00D143FA" w:rsidRDefault="00D143FA" w:rsidP="00D143FA">
            <w:pPr>
              <w:jc w:val="center"/>
            </w:pPr>
            <w:r>
              <w:t>Apr 27, 2017</w:t>
            </w:r>
          </w:p>
          <w:p w:rsidR="00D143FA" w:rsidRDefault="00D143FA" w:rsidP="00D143FA">
            <w:pPr>
              <w:jc w:val="center"/>
            </w:pPr>
            <w:r>
              <w:t>May 11, 2017</w:t>
            </w:r>
          </w:p>
        </w:tc>
        <w:tc>
          <w:tcPr>
            <w:tcW w:w="3780" w:type="dxa"/>
          </w:tcPr>
          <w:p w:rsidR="00D143FA" w:rsidRDefault="00D143FA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  <w:r>
              <w:t>Apr 20, 2017</w:t>
            </w:r>
          </w:p>
          <w:p w:rsidR="00D143FA" w:rsidRDefault="00D143FA" w:rsidP="00361CF5">
            <w:pPr>
              <w:jc w:val="center"/>
            </w:pPr>
            <w:r>
              <w:t>May 4, 2017</w:t>
            </w:r>
          </w:p>
        </w:tc>
        <w:tc>
          <w:tcPr>
            <w:tcW w:w="2345" w:type="dxa"/>
          </w:tcPr>
          <w:p w:rsidR="00D143FA" w:rsidRDefault="00D143FA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  <w:r>
              <w:t>TBD</w:t>
            </w:r>
          </w:p>
        </w:tc>
        <w:tc>
          <w:tcPr>
            <w:tcW w:w="1980" w:type="dxa"/>
          </w:tcPr>
          <w:p w:rsidR="00D143FA" w:rsidRDefault="00D143FA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  <w:r>
              <w:t>TBD</w:t>
            </w:r>
          </w:p>
        </w:tc>
        <w:tc>
          <w:tcPr>
            <w:tcW w:w="2250" w:type="dxa"/>
          </w:tcPr>
          <w:p w:rsidR="00D143FA" w:rsidRDefault="00D143FA" w:rsidP="00361CF5">
            <w:pPr>
              <w:jc w:val="center"/>
            </w:pPr>
          </w:p>
          <w:p w:rsidR="00D143FA" w:rsidRDefault="00D143FA" w:rsidP="00361CF5">
            <w:pPr>
              <w:jc w:val="center"/>
            </w:pPr>
            <w:r>
              <w:t>TBD</w:t>
            </w:r>
          </w:p>
        </w:tc>
      </w:tr>
    </w:tbl>
    <w:p w:rsidR="0082017F" w:rsidRDefault="00D143FA" w:rsidP="00FD5B61">
      <w:pPr>
        <w:pStyle w:val="NoSpacing"/>
        <w:spacing w:before="120"/>
      </w:pPr>
      <w:r>
        <w:t xml:space="preserve">NOTE: TRC Meetings are contingent </w:t>
      </w:r>
      <w:r w:rsidR="00582B23">
        <w:t>upon</w:t>
      </w:r>
      <w:r>
        <w:t xml:space="preserve"> approval of the Technical Review proposal.</w:t>
      </w:r>
      <w:r w:rsidR="00FD5B61">
        <w:t xml:space="preserve"> </w:t>
      </w:r>
      <w:r w:rsidR="00582B23">
        <w:t xml:space="preserve">CNET would be subject to periodic maintenance and </w:t>
      </w:r>
      <w:r w:rsidR="00FD5B61">
        <w:t>u</w:t>
      </w:r>
      <w:r w:rsidR="00582B23">
        <w:t>pdates.</w:t>
      </w:r>
    </w:p>
    <w:sectPr w:rsidR="0082017F" w:rsidSect="00FD5B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08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4F2" w:rsidRDefault="009614F2" w:rsidP="00582B23">
      <w:pPr>
        <w:spacing w:after="0" w:line="240" w:lineRule="auto"/>
      </w:pPr>
      <w:r>
        <w:separator/>
      </w:r>
    </w:p>
  </w:endnote>
  <w:endnote w:type="continuationSeparator" w:id="0">
    <w:p w:rsidR="009614F2" w:rsidRDefault="009614F2" w:rsidP="00582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B21" w:rsidRDefault="00F85B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B21" w:rsidRDefault="00F85B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B21" w:rsidRDefault="00F85B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4F2" w:rsidRDefault="009614F2" w:rsidP="00582B23">
      <w:pPr>
        <w:spacing w:after="0" w:line="240" w:lineRule="auto"/>
      </w:pPr>
      <w:r>
        <w:separator/>
      </w:r>
    </w:p>
  </w:footnote>
  <w:footnote w:type="continuationSeparator" w:id="0">
    <w:p w:rsidR="009614F2" w:rsidRDefault="009614F2" w:rsidP="00582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B21" w:rsidRDefault="00F85B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B23" w:rsidRDefault="00F85B21">
    <w:pPr>
      <w:pStyle w:val="Header"/>
    </w:pPr>
    <w:sdt>
      <w:sdtPr>
        <w:id w:val="151645438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82B23">
      <w:rPr>
        <w:noProof/>
      </w:rPr>
      <w:drawing>
        <wp:inline distT="0" distB="0" distL="0" distR="0" wp14:anchorId="4DC41C72" wp14:editId="77843061">
          <wp:extent cx="2743200" cy="789940"/>
          <wp:effectExtent l="0" t="0" r="0" b="0"/>
          <wp:docPr id="10" name="Picture 10" descr="C:\Users\lmanalo\AppData\Local\Temp\AHC Logo 08 - Black - Prin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manalo\AppData\Local\Temp\AHC Logo 08 - Black - Prin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2B23" w:rsidRDefault="00582B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B21" w:rsidRDefault="00F85B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CF5"/>
    <w:rsid w:val="002533DF"/>
    <w:rsid w:val="00361CF5"/>
    <w:rsid w:val="00376921"/>
    <w:rsid w:val="004B0BF8"/>
    <w:rsid w:val="00582B23"/>
    <w:rsid w:val="006335B6"/>
    <w:rsid w:val="007707C1"/>
    <w:rsid w:val="0082017F"/>
    <w:rsid w:val="008F4B89"/>
    <w:rsid w:val="009614F2"/>
    <w:rsid w:val="00D143FA"/>
    <w:rsid w:val="00F85B21"/>
    <w:rsid w:val="00FD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7EB83076-7964-403E-ABA3-5CA728DF4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1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201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82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B23"/>
  </w:style>
  <w:style w:type="paragraph" w:styleId="Footer">
    <w:name w:val="footer"/>
    <w:basedOn w:val="Normal"/>
    <w:link w:val="FooterChar"/>
    <w:uiPriority w:val="99"/>
    <w:unhideWhenUsed/>
    <w:rsid w:val="00582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lmanalo</dc:creator>
  <cp:lastModifiedBy>rebecca</cp:lastModifiedBy>
  <cp:revision>5</cp:revision>
  <dcterms:created xsi:type="dcterms:W3CDTF">2016-08-12T18:30:00Z</dcterms:created>
  <dcterms:modified xsi:type="dcterms:W3CDTF">2016-08-12T18:41:00Z</dcterms:modified>
</cp:coreProperties>
</file>